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48CE5" w14:textId="77777777" w:rsidR="00682ADA" w:rsidRPr="00D6434D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6434D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57DF3D9" w14:textId="77777777" w:rsidR="00B5334C" w:rsidRPr="00D6434D" w:rsidRDefault="00B5334C" w:rsidP="005725E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00B0B0" w14:textId="77777777" w:rsidR="00B5334C" w:rsidRPr="00D6434D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26696ADA" w14:textId="3DC4D6F4" w:rsidR="00FA06AB" w:rsidRPr="00D6434D" w:rsidRDefault="00FA06AB" w:rsidP="00E067D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E067D6" w:rsidRPr="00D6434D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PAZIN, ISPOSTAVA </w:t>
      </w:r>
      <w:r w:rsidR="0053314B">
        <w:rPr>
          <w:rFonts w:ascii="Arial" w:eastAsia="Times New Roman" w:hAnsi="Arial" w:cs="Arial"/>
          <w:b/>
          <w:sz w:val="20"/>
          <w:szCs w:val="20"/>
          <w:lang w:eastAsia="hr-HR"/>
        </w:rPr>
        <w:t>UMAG - UMAGO</w:t>
      </w:r>
    </w:p>
    <w:p w14:paraId="3534E5C4" w14:textId="77777777" w:rsidR="00FA06AB" w:rsidRPr="00D6434D" w:rsidRDefault="00FA06A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B1CE771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A906C0" w14:textId="3F37A796" w:rsidR="002B7D59" w:rsidRPr="00D6434D" w:rsidRDefault="0053314B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VIŠI UPRAVNI SAVJETNIK ZA UTVRĐIVANJE POREZA I DOPRINOSA NA DOHODAK</w:t>
      </w:r>
      <w:r w:rsidR="002B7D59" w:rsidRPr="00D6434D">
        <w:rPr>
          <w:rFonts w:ascii="Arial" w:hAnsi="Arial" w:cs="Arial"/>
          <w:b/>
          <w:sz w:val="20"/>
          <w:szCs w:val="20"/>
          <w:u w:val="single"/>
        </w:rPr>
        <w:t xml:space="preserve"> (točka </w:t>
      </w:r>
      <w:r w:rsidR="00D6434D" w:rsidRPr="00D6434D">
        <w:rPr>
          <w:rFonts w:ascii="Arial" w:hAnsi="Arial" w:cs="Arial"/>
          <w:b/>
          <w:sz w:val="20"/>
          <w:szCs w:val="20"/>
          <w:u w:val="single"/>
        </w:rPr>
        <w:t>1</w:t>
      </w:r>
      <w:r w:rsidR="002B7D59" w:rsidRPr="00D6434D">
        <w:rPr>
          <w:rFonts w:ascii="Arial" w:hAnsi="Arial" w:cs="Arial"/>
          <w:b/>
          <w:sz w:val="20"/>
          <w:szCs w:val="20"/>
          <w:u w:val="single"/>
        </w:rPr>
        <w:t>. Oglasa)</w:t>
      </w:r>
    </w:p>
    <w:p w14:paraId="45863632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E581223" w14:textId="0340F6A2" w:rsidR="00D6434D" w:rsidRDefault="0053314B" w:rsidP="00D6434D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3314B">
        <w:rPr>
          <w:rFonts w:ascii="Arial" w:hAnsi="Arial" w:cs="Arial"/>
          <w:sz w:val="20"/>
          <w:szCs w:val="20"/>
        </w:rPr>
        <w:t>Obavlja najsloženije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27948F61" w14:textId="77777777" w:rsidR="00D6434D" w:rsidRDefault="00D6434D" w:rsidP="00D6434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514A425" w14:textId="77777777" w:rsidR="00D6434D" w:rsidRDefault="00D6434D" w:rsidP="00D6434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678209F" w14:textId="343B8D98" w:rsidR="00D6434D" w:rsidRPr="00D6434D" w:rsidRDefault="0053314B" w:rsidP="00D6434D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POREZNIK II ZA UTVRĐIVANJE POREZA I DOPRINOSA NA DOHODAK</w:t>
      </w:r>
      <w:r w:rsidR="00D6434D" w:rsidRPr="00D6434D">
        <w:rPr>
          <w:rFonts w:ascii="Arial" w:hAnsi="Arial" w:cs="Arial"/>
          <w:b/>
          <w:bCs/>
          <w:sz w:val="20"/>
          <w:szCs w:val="20"/>
          <w:u w:val="single"/>
        </w:rPr>
        <w:t xml:space="preserve"> (točka 2. Oglasa)</w:t>
      </w:r>
    </w:p>
    <w:p w14:paraId="3D592C14" w14:textId="77777777" w:rsidR="00D6434D" w:rsidRPr="00D6434D" w:rsidRDefault="00D6434D" w:rsidP="00D6434D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F31C3E" w14:textId="3D9C05CD" w:rsidR="002B7D59" w:rsidRPr="00D6434D" w:rsidRDefault="0053314B" w:rsidP="0053314B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3314B">
        <w:rPr>
          <w:rFonts w:ascii="Arial" w:hAnsi="Arial" w:cs="Arial"/>
          <w:sz w:val="20"/>
          <w:szCs w:val="20"/>
        </w:rPr>
        <w:t>Obavlja manje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0F5A36FF" w14:textId="77777777" w:rsidR="00D6434D" w:rsidRPr="00D6434D" w:rsidRDefault="00D6434D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88770F4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60E81CF" w14:textId="77777777" w:rsidR="002B7D59" w:rsidRPr="00D6434D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D6434D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434D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D6434D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77777777" w:rsidR="00184A43" w:rsidRPr="00D6434D" w:rsidRDefault="00184A43" w:rsidP="00AC1BD9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6434D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77777777" w:rsidR="00126A26" w:rsidRPr="00D6434D" w:rsidRDefault="00184A43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434D">
        <w:rPr>
          <w:rFonts w:ascii="Arial" w:hAnsi="Arial" w:cs="Arial"/>
          <w:sz w:val="20"/>
          <w:szCs w:val="20"/>
        </w:rPr>
        <w:tab/>
        <w:t>Koeficije</w:t>
      </w:r>
      <w:r w:rsidR="009A3804" w:rsidRPr="00D6434D">
        <w:rPr>
          <w:rFonts w:ascii="Arial" w:hAnsi="Arial" w:cs="Arial"/>
          <w:sz w:val="20"/>
          <w:szCs w:val="20"/>
        </w:rPr>
        <w:t>nt</w:t>
      </w:r>
      <w:r w:rsidR="0092723A" w:rsidRPr="00D6434D">
        <w:rPr>
          <w:rFonts w:ascii="Arial" w:hAnsi="Arial" w:cs="Arial"/>
          <w:sz w:val="20"/>
          <w:szCs w:val="20"/>
        </w:rPr>
        <w:t>i</w:t>
      </w:r>
      <w:r w:rsidR="00126A26" w:rsidRPr="00D6434D">
        <w:rPr>
          <w:rFonts w:ascii="Arial" w:hAnsi="Arial" w:cs="Arial"/>
          <w:sz w:val="20"/>
          <w:szCs w:val="20"/>
        </w:rPr>
        <w:t xml:space="preserve"> složenosti poslova radnih</w:t>
      </w:r>
      <w:r w:rsidRPr="00D6434D">
        <w:rPr>
          <w:rFonts w:ascii="Arial" w:hAnsi="Arial" w:cs="Arial"/>
          <w:sz w:val="20"/>
          <w:szCs w:val="20"/>
        </w:rPr>
        <w:t xml:space="preserve"> mjesta iz</w:t>
      </w:r>
      <w:r w:rsidR="009A3804" w:rsidRPr="00D6434D">
        <w:rPr>
          <w:rFonts w:ascii="Arial" w:hAnsi="Arial" w:cs="Arial"/>
          <w:sz w:val="20"/>
          <w:szCs w:val="20"/>
        </w:rPr>
        <w:t xml:space="preserve"> Oglasa</w:t>
      </w:r>
      <w:r w:rsidRPr="00D6434D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D6434D">
        <w:rPr>
          <w:rFonts w:ascii="Arial" w:hAnsi="Arial" w:cs="Arial"/>
          <w:sz w:val="20"/>
          <w:szCs w:val="20"/>
        </w:rPr>
        <w:t>ova, dodatku z</w:t>
      </w:r>
      <w:r w:rsidRPr="00D6434D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službenike Porezne uprave (</w:t>
      </w:r>
      <w:r w:rsidR="00B5334C" w:rsidRPr="00D6434D">
        <w:rPr>
          <w:rFonts w:ascii="Arial" w:hAnsi="Arial" w:cs="Arial"/>
          <w:sz w:val="20"/>
          <w:szCs w:val="20"/>
        </w:rPr>
        <w:t>„</w:t>
      </w:r>
      <w:r w:rsidRPr="00D6434D">
        <w:rPr>
          <w:rFonts w:ascii="Arial" w:hAnsi="Arial" w:cs="Arial"/>
          <w:sz w:val="20"/>
          <w:szCs w:val="20"/>
        </w:rPr>
        <w:t>Narodne novine</w:t>
      </w:r>
      <w:r w:rsidR="00B5334C" w:rsidRPr="00D6434D">
        <w:rPr>
          <w:rFonts w:ascii="Arial" w:hAnsi="Arial" w:cs="Arial"/>
          <w:sz w:val="20"/>
          <w:szCs w:val="20"/>
        </w:rPr>
        <w:t>“</w:t>
      </w:r>
      <w:r w:rsidR="003B22D3" w:rsidRPr="00D6434D">
        <w:rPr>
          <w:rFonts w:ascii="Arial" w:hAnsi="Arial" w:cs="Arial"/>
          <w:sz w:val="20"/>
          <w:szCs w:val="20"/>
        </w:rPr>
        <w:t>, br. 78/17</w:t>
      </w:r>
      <w:r w:rsidR="00FA06AB" w:rsidRPr="00D6434D">
        <w:rPr>
          <w:rFonts w:ascii="Arial" w:hAnsi="Arial" w:cs="Arial"/>
          <w:sz w:val="20"/>
          <w:szCs w:val="20"/>
        </w:rPr>
        <w:t xml:space="preserve">) </w:t>
      </w:r>
      <w:r w:rsidR="0092723A" w:rsidRPr="00D6434D">
        <w:rPr>
          <w:rFonts w:ascii="Arial" w:hAnsi="Arial" w:cs="Arial"/>
          <w:sz w:val="20"/>
          <w:szCs w:val="20"/>
        </w:rPr>
        <w:t>su:</w:t>
      </w:r>
    </w:p>
    <w:p w14:paraId="091C78FE" w14:textId="77777777" w:rsidR="0092723A" w:rsidRPr="00D6434D" w:rsidRDefault="0092723A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0A6CDDE" w14:textId="5E929006" w:rsidR="002B7D59" w:rsidRPr="00D6434D" w:rsidRDefault="0053314B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viši upravni savjetnik</w:t>
      </w:r>
      <w:r w:rsidR="002B7D59" w:rsidRPr="00D6434D">
        <w:rPr>
          <w:rFonts w:ascii="Arial" w:hAnsi="Arial" w:cs="Arial"/>
          <w:bCs/>
          <w:sz w:val="20"/>
          <w:szCs w:val="20"/>
        </w:rPr>
        <w:t xml:space="preserve"> (točka </w:t>
      </w:r>
      <w:r w:rsidR="00D6434D" w:rsidRPr="00D6434D">
        <w:rPr>
          <w:rFonts w:ascii="Arial" w:hAnsi="Arial" w:cs="Arial"/>
          <w:bCs/>
          <w:sz w:val="20"/>
          <w:szCs w:val="20"/>
        </w:rPr>
        <w:t>1</w:t>
      </w:r>
      <w:r w:rsidR="002B7D59" w:rsidRPr="00D6434D">
        <w:rPr>
          <w:rFonts w:ascii="Arial" w:hAnsi="Arial" w:cs="Arial"/>
          <w:bCs/>
          <w:sz w:val="20"/>
          <w:szCs w:val="20"/>
        </w:rPr>
        <w:t>. Oglasa) – 1,</w:t>
      </w:r>
      <w:r>
        <w:rPr>
          <w:rFonts w:ascii="Arial" w:hAnsi="Arial" w:cs="Arial"/>
          <w:bCs/>
          <w:sz w:val="20"/>
          <w:szCs w:val="20"/>
        </w:rPr>
        <w:t>697</w:t>
      </w:r>
    </w:p>
    <w:p w14:paraId="7EF3BC13" w14:textId="26BEF59A" w:rsidR="00D6434D" w:rsidRPr="00D6434D" w:rsidRDefault="00D6434D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D6434D">
        <w:rPr>
          <w:rFonts w:ascii="Arial" w:hAnsi="Arial" w:cs="Arial"/>
          <w:bCs/>
          <w:sz w:val="20"/>
          <w:szCs w:val="20"/>
        </w:rPr>
        <w:t>poreznik II (točka 2. Oglasa) – 1,164</w:t>
      </w:r>
    </w:p>
    <w:p w14:paraId="3933E9C9" w14:textId="77777777" w:rsidR="0055247D" w:rsidRPr="00D6434D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9C9578" w14:textId="77777777" w:rsidR="008C7AE0" w:rsidRPr="00D6434D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D6434D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434D">
        <w:rPr>
          <w:rFonts w:ascii="Arial" w:hAnsi="Arial" w:cs="Arial"/>
          <w:sz w:val="20"/>
          <w:szCs w:val="20"/>
        </w:rPr>
        <w:tab/>
      </w:r>
    </w:p>
    <w:sectPr w:rsidR="009A3804" w:rsidRPr="00D6434D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8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9"/>
  </w:num>
  <w:num w:numId="7">
    <w:abstractNumId w:val="19"/>
  </w:num>
  <w:num w:numId="8">
    <w:abstractNumId w:val="26"/>
  </w:num>
  <w:num w:numId="9">
    <w:abstractNumId w:val="22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33"/>
  </w:num>
  <w:num w:numId="15">
    <w:abstractNumId w:val="8"/>
  </w:num>
  <w:num w:numId="16">
    <w:abstractNumId w:val="18"/>
  </w:num>
  <w:num w:numId="17">
    <w:abstractNumId w:val="29"/>
  </w:num>
  <w:num w:numId="18">
    <w:abstractNumId w:val="3"/>
  </w:num>
  <w:num w:numId="19">
    <w:abstractNumId w:val="14"/>
  </w:num>
  <w:num w:numId="20">
    <w:abstractNumId w:val="17"/>
  </w:num>
  <w:num w:numId="21">
    <w:abstractNumId w:val="7"/>
  </w:num>
  <w:num w:numId="22">
    <w:abstractNumId w:val="16"/>
  </w:num>
  <w:num w:numId="23">
    <w:abstractNumId w:val="24"/>
  </w:num>
  <w:num w:numId="24">
    <w:abstractNumId w:val="30"/>
  </w:num>
  <w:num w:numId="25">
    <w:abstractNumId w:val="10"/>
  </w:num>
  <w:num w:numId="26">
    <w:abstractNumId w:val="21"/>
  </w:num>
  <w:num w:numId="27">
    <w:abstractNumId w:val="25"/>
  </w:num>
  <w:num w:numId="28">
    <w:abstractNumId w:val="35"/>
  </w:num>
  <w:num w:numId="29">
    <w:abstractNumId w:val="28"/>
  </w:num>
  <w:num w:numId="30">
    <w:abstractNumId w:val="11"/>
  </w:num>
  <w:num w:numId="31">
    <w:abstractNumId w:val="31"/>
  </w:num>
  <w:num w:numId="32">
    <w:abstractNumId w:val="12"/>
  </w:num>
  <w:num w:numId="33">
    <w:abstractNumId w:val="32"/>
  </w:num>
  <w:num w:numId="34">
    <w:abstractNumId w:val="27"/>
  </w:num>
  <w:num w:numId="35">
    <w:abstractNumId w:val="34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2370E"/>
    <w:rsid w:val="0072606A"/>
    <w:rsid w:val="007303E9"/>
    <w:rsid w:val="00762606"/>
    <w:rsid w:val="00774A5F"/>
    <w:rsid w:val="0078697D"/>
    <w:rsid w:val="007C3283"/>
    <w:rsid w:val="007C4CD2"/>
    <w:rsid w:val="007D1AAB"/>
    <w:rsid w:val="007E7FA6"/>
    <w:rsid w:val="007F14F2"/>
    <w:rsid w:val="007F25AA"/>
    <w:rsid w:val="008123B1"/>
    <w:rsid w:val="00816F02"/>
    <w:rsid w:val="00817167"/>
    <w:rsid w:val="00834442"/>
    <w:rsid w:val="00860847"/>
    <w:rsid w:val="00875026"/>
    <w:rsid w:val="008759B4"/>
    <w:rsid w:val="00875A44"/>
    <w:rsid w:val="00886FDC"/>
    <w:rsid w:val="008909C7"/>
    <w:rsid w:val="00893BD9"/>
    <w:rsid w:val="008C7AE0"/>
    <w:rsid w:val="008D404E"/>
    <w:rsid w:val="008F7912"/>
    <w:rsid w:val="009076CF"/>
    <w:rsid w:val="0092260A"/>
    <w:rsid w:val="0092723A"/>
    <w:rsid w:val="00944D79"/>
    <w:rsid w:val="00944FED"/>
    <w:rsid w:val="00946F29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412A9"/>
    <w:rsid w:val="00A50384"/>
    <w:rsid w:val="00A51281"/>
    <w:rsid w:val="00A57EDD"/>
    <w:rsid w:val="00A61720"/>
    <w:rsid w:val="00A67EA7"/>
    <w:rsid w:val="00A741CA"/>
    <w:rsid w:val="00AB1FE3"/>
    <w:rsid w:val="00AB6354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156D3-3DD1-472B-A81C-F1D3D8D7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Brankica Gluhak</cp:lastModifiedBy>
  <cp:revision>2</cp:revision>
  <cp:lastPrinted>2022-09-14T10:37:00Z</cp:lastPrinted>
  <dcterms:created xsi:type="dcterms:W3CDTF">2023-09-06T07:09:00Z</dcterms:created>
  <dcterms:modified xsi:type="dcterms:W3CDTF">2023-09-06T07:09:00Z</dcterms:modified>
</cp:coreProperties>
</file>